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EAA" w14:textId="1CA69B7B" w:rsidR="006562A1" w:rsidRDefault="006337B4">
      <w:r>
        <w:rPr>
          <w:noProof/>
        </w:rPr>
        <mc:AlternateContent>
          <mc:Choice Requires="wps">
            <w:drawing>
              <wp:anchor distT="0" distB="0" distL="114300" distR="114300" simplePos="0" relativeHeight="251657216" behindDoc="0" locked="0" layoutInCell="1" allowOverlap="1" wp14:anchorId="01811F1F" wp14:editId="519395F8">
                <wp:simplePos x="0" y="0"/>
                <wp:positionH relativeFrom="column">
                  <wp:posOffset>-786768</wp:posOffset>
                </wp:positionH>
                <wp:positionV relativeFrom="paragraph">
                  <wp:posOffset>153674</wp:posOffset>
                </wp:positionV>
                <wp:extent cx="1290959" cy="6078858"/>
                <wp:effectExtent l="0" t="0" r="4441" b="0"/>
                <wp:wrapNone/>
                <wp:docPr id="1813928417" name="Text Box 2"/>
                <wp:cNvGraphicFramePr/>
                <a:graphic xmlns:a="http://schemas.openxmlformats.org/drawingml/2006/main">
                  <a:graphicData uri="http://schemas.microsoft.com/office/word/2010/wordprocessingShape">
                    <wps:wsp>
                      <wps:cNvSpPr txBox="1"/>
                      <wps:spPr>
                        <a:xfrm>
                          <a:off x="0" y="0"/>
                          <a:ext cx="1290959" cy="6078858"/>
                        </a:xfrm>
                        <a:prstGeom prst="rect">
                          <a:avLst/>
                        </a:prstGeom>
                        <a:solidFill>
                          <a:srgbClr val="FFFFFF"/>
                        </a:solidFill>
                        <a:ln>
                          <a:noFill/>
                          <a:prstDash/>
                        </a:ln>
                      </wps:spPr>
                      <wps:txb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wps:txbx>
                      <wps:bodyPr vert="horz" wrap="square" lIns="91440" tIns="45720" rIns="91440" bIns="45720" anchor="t" anchorCtr="0" compatLnSpc="0">
                        <a:noAutofit/>
                      </wps:bodyPr>
                    </wps:wsp>
                  </a:graphicData>
                </a:graphic>
              </wp:anchor>
            </w:drawing>
          </mc:Choice>
          <mc:Fallback>
            <w:pict>
              <v:shapetype w14:anchorId="01811F1F" id="_x0000_t202" coordsize="21600,21600" o:spt="202" path="m,l,21600r21600,l21600,xe">
                <v:stroke joinstyle="miter"/>
                <v:path gradientshapeok="t" o:connecttype="rect"/>
              </v:shapetype>
              <v:shape id="Text Box 2" o:spid="_x0000_s1026" type="#_x0000_t202" style="position:absolute;margin-left:-61.95pt;margin-top:12.1pt;width:101.65pt;height:478.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" stroked="f">
                <v:textbo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ED1D4B" wp14:editId="14898F28">
                <wp:simplePos x="0" y="0"/>
                <wp:positionH relativeFrom="column">
                  <wp:posOffset>571500</wp:posOffset>
                </wp:positionH>
                <wp:positionV relativeFrom="paragraph">
                  <wp:posOffset>-140332</wp:posOffset>
                </wp:positionV>
                <wp:extent cx="0" cy="6313803"/>
                <wp:effectExtent l="0" t="0" r="38100" b="29847"/>
                <wp:wrapNone/>
                <wp:docPr id="1376207436" name="AutoShape 3"/>
                <wp:cNvGraphicFramePr/>
                <a:graphic xmlns:a="http://schemas.openxmlformats.org/drawingml/2006/main">
                  <a:graphicData uri="http://schemas.microsoft.com/office/word/2010/wordprocessingShape">
                    <wps:wsp>
                      <wps:cNvCnPr/>
                      <wps:spPr>
                        <a:xfrm>
                          <a:off x="0" y="0"/>
                          <a:ext cx="0" cy="6313803"/>
                        </a:xfrm>
                        <a:prstGeom prst="straightConnector1">
                          <a:avLst/>
                        </a:prstGeom>
                        <a:noFill/>
                        <a:ln w="9528" cap="flat">
                          <a:solidFill>
                            <a:srgbClr val="000000"/>
                          </a:solidFill>
                          <a:prstDash val="solid"/>
                          <a:round/>
                        </a:ln>
                      </wps:spPr>
                      <wps:bodyPr/>
                    </wps:wsp>
                  </a:graphicData>
                </a:graphic>
              </wp:anchor>
            </w:drawing>
          </mc:Choice>
          <mc:Fallback>
            <w:pict>
              <v:shapetype w14:anchorId="0D8FCE29" id="_x0000_t32" coordsize="21600,21600" o:spt="32" o:oned="t" path="m,l21600,21600e" filled="f">
                <v:path arrowok="t" fillok="f" o:connecttype="none"/>
                <o:lock v:ext="edit" shapetype="t"/>
              </v:shapetype>
              <v:shape id="AutoShape 3" o:spid="_x0000_s1026" type="#_x0000_t32" style="position:absolute;margin-left:45pt;margin-top:-11.05pt;width:0;height:49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" strokeweight=".26467mm"/>
            </w:pict>
          </mc:Fallback>
        </mc:AlternateContent>
      </w:r>
      <w:r w:rsidR="00A02CE5">
        <w:t>Lo;</w:t>
      </w:r>
      <w:r w:rsidR="00C05736">
        <w:t xml:space="preserve"> </w:t>
      </w:r>
      <w:r w:rsidR="00FC1807">
        <w:t>I v</w:t>
      </w:r>
    </w:p>
    <w:p w14:paraId="4FD7F23F" w14:textId="77777777" w:rsidR="006562A1" w:rsidRDefault="006337B4">
      <w:pPr>
        <w:ind w:left="2160"/>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sz w:val="22"/>
          <w:szCs w:val="22"/>
        </w:rPr>
        <w:tab/>
        <w:t xml:space="preserve">   KENEFICK CITY COUNCIL </w:t>
      </w:r>
    </w:p>
    <w:p w14:paraId="2A7549B5" w14:textId="1DE421BA"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5729B1">
        <w:rPr>
          <w:rFonts w:ascii="Times New Roman" w:hAnsi="Times New Roman" w:cs="Times New Roman"/>
          <w:b/>
          <w:sz w:val="22"/>
          <w:szCs w:val="22"/>
        </w:rPr>
        <w:t xml:space="preserve">SPECIAL </w:t>
      </w:r>
      <w:r>
        <w:rPr>
          <w:rFonts w:ascii="Times New Roman" w:hAnsi="Times New Roman" w:cs="Times New Roman"/>
          <w:b/>
          <w:sz w:val="22"/>
          <w:szCs w:val="22"/>
        </w:rPr>
        <w:t>MEETING AGENDA</w:t>
      </w:r>
    </w:p>
    <w:p w14:paraId="70997107" w14:textId="1C63FFD0"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153E99">
        <w:rPr>
          <w:rFonts w:ascii="Times New Roman" w:hAnsi="Times New Roman" w:cs="Times New Roman"/>
          <w:b/>
          <w:sz w:val="22"/>
          <w:szCs w:val="22"/>
        </w:rPr>
        <w:t>FEB</w:t>
      </w:r>
      <w:r w:rsidR="008B485F">
        <w:rPr>
          <w:rFonts w:ascii="Times New Roman" w:hAnsi="Times New Roman" w:cs="Times New Roman"/>
          <w:b/>
          <w:sz w:val="22"/>
          <w:szCs w:val="22"/>
        </w:rPr>
        <w:t>R</w:t>
      </w:r>
      <w:r w:rsidR="00153E99">
        <w:rPr>
          <w:rFonts w:ascii="Times New Roman" w:hAnsi="Times New Roman" w:cs="Times New Roman"/>
          <w:b/>
          <w:sz w:val="22"/>
          <w:szCs w:val="22"/>
        </w:rPr>
        <w:t xml:space="preserve">UARY </w:t>
      </w:r>
      <w:r w:rsidR="005729B1">
        <w:rPr>
          <w:rFonts w:ascii="Times New Roman" w:hAnsi="Times New Roman" w:cs="Times New Roman"/>
          <w:b/>
          <w:sz w:val="22"/>
          <w:szCs w:val="22"/>
        </w:rPr>
        <w:t>12</w:t>
      </w:r>
      <w:r w:rsidR="00BC3262">
        <w:rPr>
          <w:rFonts w:ascii="Times New Roman" w:hAnsi="Times New Roman" w:cs="Times New Roman"/>
          <w:b/>
          <w:sz w:val="22"/>
          <w:szCs w:val="22"/>
        </w:rPr>
        <w:t>,2024</w:t>
      </w:r>
    </w:p>
    <w:p w14:paraId="4992164C" w14:textId="77777777" w:rsidR="006562A1" w:rsidRDefault="006562A1">
      <w:pPr>
        <w:ind w:left="2160"/>
        <w:rPr>
          <w:rFonts w:ascii="Times New Roman" w:hAnsi="Times New Roman" w:cs="Times New Roman"/>
          <w:sz w:val="22"/>
          <w:szCs w:val="22"/>
        </w:rPr>
      </w:pPr>
    </w:p>
    <w:p w14:paraId="046E4C16" w14:textId="77777777" w:rsidR="006562A1" w:rsidRDefault="006562A1">
      <w:pPr>
        <w:ind w:left="2160"/>
        <w:jc w:val="center"/>
        <w:rPr>
          <w:rFonts w:ascii="Times New Roman" w:hAnsi="Times New Roman" w:cs="Times New Roman"/>
          <w:sz w:val="22"/>
          <w:szCs w:val="22"/>
        </w:rPr>
      </w:pPr>
    </w:p>
    <w:p w14:paraId="16699FBE" w14:textId="27CB4F5A"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NOTICE IS HEREBY GIVEN THAT A </w:t>
      </w:r>
      <w:r w:rsidR="00473CFE">
        <w:rPr>
          <w:rFonts w:ascii="Times New Roman" w:hAnsi="Times New Roman" w:cs="Times New Roman"/>
          <w:b/>
          <w:sz w:val="22"/>
          <w:szCs w:val="22"/>
        </w:rPr>
        <w:t>SPECIAL</w:t>
      </w:r>
      <w:r>
        <w:rPr>
          <w:rFonts w:ascii="Times New Roman" w:hAnsi="Times New Roman" w:cs="Times New Roman"/>
          <w:b/>
          <w:sz w:val="22"/>
          <w:szCs w:val="22"/>
        </w:rPr>
        <w:t xml:space="preserve"> MEETING OF THE GOVERNING BODY OF THE ABOVE-NAMED CITY WILL BE HELD ON THE </w:t>
      </w:r>
      <w:r w:rsidR="005729B1">
        <w:rPr>
          <w:rFonts w:ascii="Times New Roman" w:hAnsi="Times New Roman" w:cs="Times New Roman"/>
          <w:b/>
          <w:sz w:val="22"/>
          <w:szCs w:val="22"/>
        </w:rPr>
        <w:t>12</w:t>
      </w:r>
      <w:r w:rsidR="00153E99" w:rsidRPr="00153E99">
        <w:rPr>
          <w:rFonts w:ascii="Times New Roman" w:hAnsi="Times New Roman" w:cs="Times New Roman"/>
          <w:b/>
          <w:sz w:val="22"/>
          <w:szCs w:val="22"/>
          <w:vertAlign w:val="superscript"/>
        </w:rPr>
        <w:t>th</w:t>
      </w:r>
      <w:r w:rsidR="00153E99">
        <w:rPr>
          <w:rFonts w:ascii="Times New Roman" w:hAnsi="Times New Roman" w:cs="Times New Roman"/>
          <w:b/>
          <w:sz w:val="22"/>
          <w:szCs w:val="22"/>
        </w:rPr>
        <w:t xml:space="preserve"> DAY</w:t>
      </w:r>
      <w:r>
        <w:rPr>
          <w:rFonts w:ascii="Times New Roman" w:hAnsi="Times New Roman" w:cs="Times New Roman"/>
          <w:b/>
          <w:sz w:val="22"/>
          <w:szCs w:val="22"/>
        </w:rPr>
        <w:t xml:space="preserve"> OF </w:t>
      </w:r>
      <w:r w:rsidR="001619AD">
        <w:rPr>
          <w:rFonts w:ascii="Times New Roman" w:hAnsi="Times New Roman" w:cs="Times New Roman"/>
          <w:b/>
          <w:sz w:val="22"/>
          <w:szCs w:val="22"/>
        </w:rPr>
        <w:t>FEBRUARY</w:t>
      </w:r>
      <w:r w:rsidR="002C4A59">
        <w:rPr>
          <w:rFonts w:ascii="Times New Roman" w:hAnsi="Times New Roman" w:cs="Times New Roman"/>
          <w:b/>
          <w:sz w:val="22"/>
          <w:szCs w:val="22"/>
        </w:rPr>
        <w:t xml:space="preserve"> 2024</w:t>
      </w:r>
      <w:r>
        <w:rPr>
          <w:rFonts w:ascii="Times New Roman" w:hAnsi="Times New Roman" w:cs="Times New Roman"/>
          <w:b/>
          <w:sz w:val="22"/>
          <w:szCs w:val="22"/>
        </w:rPr>
        <w:t xml:space="preserve"> AT 7:00 PM IN THE CITY HALL AT 228 FM 2797 IN KENEFICK, TEXAS AT WHICH TIME THE FOLLOWING SUBJECTS WILL BE DISCUSSED TO-WIT:</w:t>
      </w:r>
    </w:p>
    <w:p w14:paraId="6D21F4E4" w14:textId="77777777" w:rsidR="006562A1" w:rsidRDefault="006562A1">
      <w:pPr>
        <w:ind w:left="2880" w:firstLine="720"/>
        <w:rPr>
          <w:rFonts w:ascii="Times New Roman" w:hAnsi="Times New Roman" w:cs="Times New Roman"/>
          <w:b/>
          <w:sz w:val="22"/>
          <w:szCs w:val="22"/>
          <w:u w:val="single"/>
        </w:rPr>
      </w:pPr>
    </w:p>
    <w:p w14:paraId="4ABCC9DC" w14:textId="77777777" w:rsidR="006562A1" w:rsidRDefault="006562A1">
      <w:pPr>
        <w:ind w:left="720" w:firstLine="720"/>
        <w:jc w:val="both"/>
        <w:rPr>
          <w:rFonts w:ascii="Times New Roman" w:hAnsi="Times New Roman" w:cs="Times New Roman"/>
          <w:b/>
          <w:sz w:val="22"/>
          <w:szCs w:val="22"/>
        </w:rPr>
      </w:pPr>
    </w:p>
    <w:p w14:paraId="4798E0A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1:  CALL TO ORDER</w:t>
      </w:r>
    </w:p>
    <w:p w14:paraId="4EEF3771" w14:textId="77777777" w:rsidR="006562A1" w:rsidRDefault="006562A1">
      <w:pPr>
        <w:jc w:val="both"/>
        <w:rPr>
          <w:rFonts w:ascii="Times New Roman" w:hAnsi="Times New Roman" w:cs="Times New Roman"/>
          <w:b/>
          <w:sz w:val="22"/>
          <w:szCs w:val="22"/>
        </w:rPr>
      </w:pPr>
    </w:p>
    <w:p w14:paraId="4A2EBC8C"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2:  INVOCATION</w:t>
      </w:r>
    </w:p>
    <w:p w14:paraId="7E04202C"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OF ALLEGIANCE</w:t>
      </w:r>
    </w:p>
    <w:p w14:paraId="7F53259A"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TO TEXAS FLAG</w:t>
      </w:r>
    </w:p>
    <w:p w14:paraId="33D67B42" w14:textId="77777777" w:rsidR="006562A1" w:rsidRDefault="006562A1">
      <w:pPr>
        <w:ind w:left="720" w:firstLine="720"/>
        <w:jc w:val="both"/>
        <w:rPr>
          <w:rFonts w:ascii="Times New Roman" w:hAnsi="Times New Roman" w:cs="Times New Roman"/>
          <w:b/>
          <w:sz w:val="22"/>
          <w:szCs w:val="22"/>
        </w:rPr>
      </w:pPr>
    </w:p>
    <w:p w14:paraId="4643659F" w14:textId="77777777" w:rsidR="006562A1" w:rsidRDefault="006562A1">
      <w:pPr>
        <w:ind w:left="1440"/>
        <w:jc w:val="both"/>
        <w:rPr>
          <w:rFonts w:ascii="Times New Roman" w:hAnsi="Times New Roman" w:cs="Times New Roman"/>
          <w:b/>
          <w:sz w:val="22"/>
          <w:szCs w:val="22"/>
        </w:rPr>
      </w:pPr>
    </w:p>
    <w:p w14:paraId="229E6C04" w14:textId="77777777"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 3:  CITIZEN PARTICIPATION-CITIZEN COMMENT PERIOD.</w:t>
      </w:r>
    </w:p>
    <w:p w14:paraId="32A2947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ALL PERSONS WISHING TO ADDRESS THE GOVERNING BODY UNDER </w:t>
      </w:r>
    </w:p>
    <w:p w14:paraId="2226903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SHALL SIGN IN BEFORE THE MEETING WITH THE CITY </w:t>
      </w:r>
    </w:p>
    <w:p w14:paraId="3C7778E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SECRETARY AND SHALL BE LIMITED TO A 3 MINUTE PRESENTATION.</w:t>
      </w:r>
    </w:p>
    <w:p w14:paraId="4E661779"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THE GOVERNING BODY MAY ONLY MAKE A STATEMENT OF SPECIFIC</w:t>
      </w:r>
    </w:p>
    <w:p w14:paraId="3D9F69D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FACTUAL INFORMATION GIVEN IN RESPONSE TO AN INQUIRY,</w:t>
      </w:r>
    </w:p>
    <w:p w14:paraId="27ABC0EF"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RECITATION OF EXISTING POLICY IN RESPONSE TO AN INQUIRY OR   </w:t>
      </w:r>
    </w:p>
    <w:p w14:paraId="03155F4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DELIBERATE OR DECIDE ABOUT THE SUBJECT OF AN INQUIRY ONLY</w:t>
      </w:r>
    </w:p>
    <w:p w14:paraId="65F4E116"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REGARDING A PROPOSAL TO PLACE THE SUBJECT ON THE AGENDA</w:t>
      </w:r>
    </w:p>
    <w:p w14:paraId="7E6BEEF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FOR A SUBSEQUENT MEETING.</w:t>
      </w:r>
    </w:p>
    <w:p w14:paraId="0DBB991B" w14:textId="77777777" w:rsidR="006562A1" w:rsidRDefault="006562A1">
      <w:pPr>
        <w:ind w:left="720" w:firstLine="720"/>
        <w:jc w:val="both"/>
        <w:rPr>
          <w:rFonts w:ascii="Times New Roman" w:hAnsi="Times New Roman" w:cs="Times New Roman"/>
          <w:b/>
          <w:sz w:val="22"/>
          <w:szCs w:val="22"/>
        </w:rPr>
      </w:pPr>
    </w:p>
    <w:p w14:paraId="70ED61C5"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4:   REVIEW, DISCUSS, AND TAKE ACTION ON MINUTES FROM</w:t>
      </w:r>
    </w:p>
    <w:p w14:paraId="5DCCAEE9" w14:textId="52671C4C" w:rsidR="006562A1" w:rsidRDefault="009311D5">
      <w:pPr>
        <w:ind w:left="720" w:firstLine="720"/>
        <w:jc w:val="both"/>
        <w:rPr>
          <w:rFonts w:ascii="Times New Roman" w:hAnsi="Times New Roman" w:cs="Times New Roman"/>
          <w:b/>
          <w:sz w:val="22"/>
          <w:szCs w:val="22"/>
        </w:rPr>
      </w:pPr>
      <w:r>
        <w:rPr>
          <w:rFonts w:ascii="Times New Roman" w:hAnsi="Times New Roman" w:cs="Times New Roman"/>
          <w:b/>
          <w:sz w:val="22"/>
          <w:szCs w:val="22"/>
        </w:rPr>
        <w:t>JANUARY 22, 2024</w:t>
      </w:r>
      <w:r w:rsidR="006337B4">
        <w:rPr>
          <w:rFonts w:ascii="Times New Roman" w:hAnsi="Times New Roman" w:cs="Times New Roman"/>
          <w:b/>
          <w:sz w:val="22"/>
          <w:szCs w:val="22"/>
        </w:rPr>
        <w:t>.</w:t>
      </w:r>
    </w:p>
    <w:p w14:paraId="105F13AA" w14:textId="77777777" w:rsidR="006562A1" w:rsidRDefault="006562A1">
      <w:pPr>
        <w:ind w:left="720" w:firstLine="720"/>
        <w:jc w:val="both"/>
        <w:rPr>
          <w:rFonts w:ascii="Times New Roman" w:hAnsi="Times New Roman" w:cs="Times New Roman"/>
          <w:b/>
          <w:sz w:val="22"/>
          <w:szCs w:val="22"/>
        </w:rPr>
      </w:pPr>
    </w:p>
    <w:p w14:paraId="2A820D4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4: 5                   5:  REVIEW, DISCUSS AND TAKE ACTION ON FINANCIALS FOR</w:t>
      </w:r>
    </w:p>
    <w:p w14:paraId="5A43BF7F" w14:textId="68E9DD00"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9311D5">
        <w:rPr>
          <w:rFonts w:ascii="Times New Roman" w:hAnsi="Times New Roman" w:cs="Times New Roman"/>
          <w:b/>
          <w:sz w:val="22"/>
          <w:szCs w:val="22"/>
        </w:rPr>
        <w:t>JANUARY 2024</w:t>
      </w:r>
      <w:r>
        <w:rPr>
          <w:rFonts w:ascii="Times New Roman" w:hAnsi="Times New Roman" w:cs="Times New Roman"/>
          <w:b/>
          <w:sz w:val="22"/>
          <w:szCs w:val="22"/>
        </w:rPr>
        <w:t>.</w:t>
      </w:r>
    </w:p>
    <w:p w14:paraId="4FC39F2C" w14:textId="04EE7272" w:rsidR="001C5E92" w:rsidRDefault="001C5E92">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14:paraId="2CB7AB70" w14:textId="17FD4215" w:rsidR="00AC193F" w:rsidRDefault="00FF1A2F" w:rsidP="004772BC">
      <w:pPr>
        <w:ind w:left="1440"/>
        <w:jc w:val="both"/>
        <w:rPr>
          <w:rFonts w:ascii="Times New Roman" w:hAnsi="Times New Roman" w:cs="Times New Roman"/>
          <w:b/>
          <w:sz w:val="22"/>
          <w:szCs w:val="22"/>
        </w:rPr>
      </w:pPr>
      <w:r>
        <w:rPr>
          <w:rFonts w:ascii="Times New Roman" w:hAnsi="Times New Roman" w:cs="Times New Roman"/>
          <w:b/>
          <w:sz w:val="22"/>
          <w:szCs w:val="22"/>
        </w:rPr>
        <w:t>6</w:t>
      </w:r>
      <w:r w:rsidR="00AC193F">
        <w:rPr>
          <w:rFonts w:ascii="Times New Roman" w:hAnsi="Times New Roman" w:cs="Times New Roman"/>
          <w:b/>
          <w:sz w:val="22"/>
          <w:szCs w:val="22"/>
        </w:rPr>
        <w:t xml:space="preserve">: </w:t>
      </w:r>
      <w:r w:rsidR="00870C55">
        <w:rPr>
          <w:rFonts w:ascii="Times New Roman" w:hAnsi="Times New Roman" w:cs="Times New Roman"/>
          <w:b/>
          <w:sz w:val="22"/>
          <w:szCs w:val="22"/>
        </w:rPr>
        <w:t xml:space="preserve">DISCUSSION AND TAKE POSSIBLE ACTION ON </w:t>
      </w:r>
      <w:r w:rsidR="00FC6828">
        <w:rPr>
          <w:rFonts w:ascii="Times New Roman" w:hAnsi="Times New Roman" w:cs="Times New Roman"/>
          <w:b/>
          <w:sz w:val="22"/>
          <w:szCs w:val="22"/>
        </w:rPr>
        <w:t>RESOLUTION REGARDING CDV21-0226 FOR COMMUNITY DEVELOPMENT BLOCK GRANT FOR STREET REPAIRS.</w:t>
      </w:r>
      <w:r>
        <w:rPr>
          <w:rFonts w:ascii="Times New Roman" w:hAnsi="Times New Roman" w:cs="Times New Roman"/>
          <w:b/>
          <w:sz w:val="22"/>
          <w:szCs w:val="22"/>
        </w:rPr>
        <w:t xml:space="preserve"> </w:t>
      </w:r>
    </w:p>
    <w:p w14:paraId="248213EF" w14:textId="77777777" w:rsidR="00AC193F" w:rsidRDefault="00AC193F" w:rsidP="004772BC">
      <w:pPr>
        <w:ind w:left="1440"/>
        <w:jc w:val="both"/>
        <w:rPr>
          <w:rFonts w:ascii="Times New Roman" w:hAnsi="Times New Roman" w:cs="Times New Roman"/>
          <w:b/>
          <w:sz w:val="22"/>
          <w:szCs w:val="22"/>
        </w:rPr>
      </w:pPr>
    </w:p>
    <w:p w14:paraId="5043DEE8" w14:textId="7FAB6E89" w:rsidR="00FF1A2F" w:rsidRDefault="00FF1A2F" w:rsidP="00FF1A2F">
      <w:pPr>
        <w:ind w:left="720" w:firstLine="720"/>
        <w:jc w:val="both"/>
        <w:rPr>
          <w:rFonts w:ascii="Times New Roman" w:hAnsi="Times New Roman" w:cs="Times New Roman"/>
          <w:b/>
          <w:sz w:val="22"/>
          <w:szCs w:val="22"/>
        </w:rPr>
      </w:pPr>
      <w:r>
        <w:rPr>
          <w:rFonts w:ascii="Times New Roman" w:hAnsi="Times New Roman" w:cs="Times New Roman"/>
          <w:b/>
          <w:sz w:val="22"/>
          <w:szCs w:val="22"/>
        </w:rPr>
        <w:t>7</w:t>
      </w:r>
      <w:r w:rsidR="001C5E92">
        <w:rPr>
          <w:rFonts w:ascii="Times New Roman" w:hAnsi="Times New Roman" w:cs="Times New Roman"/>
          <w:b/>
          <w:sz w:val="22"/>
          <w:szCs w:val="22"/>
        </w:rPr>
        <w:t>:</w:t>
      </w:r>
      <w:r w:rsidR="00F22507">
        <w:rPr>
          <w:rFonts w:ascii="Times New Roman" w:hAnsi="Times New Roman" w:cs="Times New Roman"/>
          <w:b/>
          <w:sz w:val="22"/>
          <w:szCs w:val="22"/>
        </w:rPr>
        <w:t xml:space="preserve"> DISCUSS PROPERTY FOR SALE </w:t>
      </w:r>
      <w:r w:rsidR="00B55A18">
        <w:rPr>
          <w:rFonts w:ascii="Times New Roman" w:hAnsi="Times New Roman" w:cs="Times New Roman"/>
          <w:b/>
          <w:sz w:val="22"/>
          <w:szCs w:val="22"/>
        </w:rPr>
        <w:t>2189 FM</w:t>
      </w:r>
      <w:r w:rsidR="004772BC">
        <w:rPr>
          <w:rFonts w:ascii="Times New Roman" w:hAnsi="Times New Roman" w:cs="Times New Roman"/>
          <w:b/>
          <w:sz w:val="22"/>
          <w:szCs w:val="22"/>
        </w:rPr>
        <w:t xml:space="preserve"> 2797 DAYTON TX </w:t>
      </w:r>
    </w:p>
    <w:p w14:paraId="572C30D8" w14:textId="05AE02BB" w:rsidR="001C5E92" w:rsidRDefault="004772BC" w:rsidP="00FF1A2F">
      <w:pPr>
        <w:ind w:left="720" w:firstLine="720"/>
        <w:jc w:val="both"/>
        <w:rPr>
          <w:rFonts w:ascii="Times New Roman" w:hAnsi="Times New Roman" w:cs="Times New Roman"/>
          <w:b/>
          <w:sz w:val="22"/>
          <w:szCs w:val="22"/>
        </w:rPr>
      </w:pPr>
      <w:r>
        <w:rPr>
          <w:rFonts w:ascii="Times New Roman" w:hAnsi="Times New Roman" w:cs="Times New Roman"/>
          <w:b/>
          <w:sz w:val="22"/>
          <w:szCs w:val="22"/>
        </w:rPr>
        <w:t>77535</w:t>
      </w:r>
      <w:r w:rsidR="00F0299E">
        <w:rPr>
          <w:rFonts w:ascii="Times New Roman" w:hAnsi="Times New Roman" w:cs="Times New Roman"/>
          <w:b/>
          <w:sz w:val="22"/>
          <w:szCs w:val="22"/>
        </w:rPr>
        <w:t>.</w:t>
      </w:r>
      <w:r w:rsidR="004420CD">
        <w:rPr>
          <w:rFonts w:ascii="Times New Roman" w:hAnsi="Times New Roman" w:cs="Times New Roman"/>
          <w:b/>
          <w:sz w:val="22"/>
          <w:szCs w:val="22"/>
        </w:rPr>
        <w:t xml:space="preserve"> THAT THE CITIZENS OF KENEFICK HAVE CONCERNS </w:t>
      </w:r>
      <w:r w:rsidR="00FE3121">
        <w:rPr>
          <w:rFonts w:ascii="Times New Roman" w:hAnsi="Times New Roman" w:cs="Times New Roman"/>
          <w:b/>
          <w:sz w:val="22"/>
          <w:szCs w:val="22"/>
        </w:rPr>
        <w:t>FOR.</w:t>
      </w:r>
    </w:p>
    <w:p w14:paraId="74164426" w14:textId="5E4870A3" w:rsidR="006562A1" w:rsidRDefault="006562A1">
      <w:pPr>
        <w:ind w:left="720" w:firstLine="720"/>
        <w:jc w:val="both"/>
        <w:rPr>
          <w:rFonts w:ascii="Times New Roman" w:hAnsi="Times New Roman" w:cs="Times New Roman"/>
          <w:b/>
          <w:sz w:val="22"/>
          <w:szCs w:val="22"/>
        </w:rPr>
      </w:pPr>
    </w:p>
    <w:p w14:paraId="39B4312A" w14:textId="77777777" w:rsidR="00AC193F" w:rsidRDefault="00AC193F">
      <w:pPr>
        <w:ind w:left="720" w:firstLine="720"/>
        <w:jc w:val="both"/>
        <w:rPr>
          <w:rFonts w:ascii="Times New Roman" w:hAnsi="Times New Roman" w:cs="Times New Roman"/>
          <w:b/>
          <w:sz w:val="22"/>
          <w:szCs w:val="22"/>
        </w:rPr>
      </w:pPr>
    </w:p>
    <w:p w14:paraId="0DE05DA2" w14:textId="77777777" w:rsidR="006562A1" w:rsidRDefault="006562A1">
      <w:pPr>
        <w:ind w:left="720" w:firstLine="720"/>
        <w:jc w:val="both"/>
        <w:rPr>
          <w:rFonts w:ascii="Times New Roman" w:hAnsi="Times New Roman" w:cs="Times New Roman"/>
          <w:bCs/>
          <w:sz w:val="22"/>
          <w:szCs w:val="22"/>
        </w:rPr>
      </w:pPr>
    </w:p>
    <w:p w14:paraId="430D3A8F" w14:textId="77777777" w:rsidR="006562A1" w:rsidRDefault="006562A1">
      <w:pPr>
        <w:ind w:left="1440"/>
        <w:rPr>
          <w:rFonts w:ascii="Times New Roman" w:hAnsi="Times New Roman" w:cs="Times New Roman"/>
          <w:sz w:val="22"/>
          <w:szCs w:val="22"/>
        </w:rPr>
      </w:pPr>
    </w:p>
    <w:p w14:paraId="5E9186A2" w14:textId="77777777" w:rsidR="006562A1" w:rsidRDefault="006562A1">
      <w:pPr>
        <w:ind w:left="1440"/>
        <w:rPr>
          <w:rFonts w:ascii="Times New Roman" w:hAnsi="Times New Roman" w:cs="Times New Roman"/>
          <w:b/>
          <w:bCs/>
          <w:sz w:val="22"/>
          <w:szCs w:val="22"/>
          <w:u w:val="single"/>
        </w:rPr>
      </w:pPr>
    </w:p>
    <w:p w14:paraId="440DFD3D" w14:textId="4F34E89B" w:rsidR="006562A1" w:rsidRDefault="00FF1A2F">
      <w:pPr>
        <w:rPr>
          <w:rFonts w:ascii="Times New Roman" w:hAnsi="Times New Roman" w:cs="Times New Roman"/>
          <w:b/>
          <w:bCs/>
          <w:sz w:val="22"/>
          <w:szCs w:val="22"/>
        </w:rPr>
      </w:pPr>
      <w:r>
        <w:rPr>
          <w:rFonts w:ascii="Times New Roman" w:hAnsi="Times New Roman" w:cs="Times New Roman"/>
          <w:b/>
          <w:bCs/>
          <w:sz w:val="22"/>
          <w:szCs w:val="22"/>
        </w:rPr>
        <w:t>8</w:t>
      </w:r>
      <w:r w:rsidR="006337B4">
        <w:rPr>
          <w:rFonts w:ascii="Times New Roman" w:hAnsi="Times New Roman" w:cs="Times New Roman"/>
          <w:b/>
          <w:bCs/>
          <w:sz w:val="22"/>
          <w:szCs w:val="22"/>
        </w:rPr>
        <w:t>:  FUTURE AGENDA ITEMS:</w:t>
      </w:r>
    </w:p>
    <w:p w14:paraId="67B8E1C1" w14:textId="77777777" w:rsidR="006562A1" w:rsidRDefault="006562A1">
      <w:pPr>
        <w:rPr>
          <w:rFonts w:ascii="Times New Roman" w:hAnsi="Times New Roman" w:cs="Times New Roman"/>
          <w:b/>
          <w:bCs/>
          <w:sz w:val="22"/>
          <w:szCs w:val="22"/>
        </w:rPr>
      </w:pPr>
    </w:p>
    <w:p w14:paraId="3AB985BA" w14:textId="77777777" w:rsidR="006562A1" w:rsidRDefault="006562A1">
      <w:pPr>
        <w:rPr>
          <w:rFonts w:ascii="Times New Roman" w:hAnsi="Times New Roman" w:cs="Times New Roman"/>
          <w:b/>
          <w:bCs/>
          <w:sz w:val="22"/>
          <w:szCs w:val="22"/>
        </w:rPr>
      </w:pPr>
    </w:p>
    <w:p w14:paraId="7A4BF786" w14:textId="2A486BDB" w:rsidR="006562A1" w:rsidRDefault="00FF1A2F">
      <w:pPr>
        <w:rPr>
          <w:rFonts w:ascii="Times New Roman" w:hAnsi="Times New Roman" w:cs="Times New Roman"/>
          <w:b/>
          <w:bCs/>
          <w:sz w:val="22"/>
          <w:szCs w:val="22"/>
        </w:rPr>
      </w:pPr>
      <w:r>
        <w:rPr>
          <w:rFonts w:ascii="Times New Roman" w:hAnsi="Times New Roman" w:cs="Times New Roman"/>
          <w:b/>
          <w:bCs/>
          <w:sz w:val="22"/>
          <w:szCs w:val="22"/>
        </w:rPr>
        <w:t>9</w:t>
      </w:r>
      <w:r w:rsidR="006337B4">
        <w:rPr>
          <w:rFonts w:ascii="Times New Roman" w:hAnsi="Times New Roman" w:cs="Times New Roman"/>
          <w:b/>
          <w:bCs/>
          <w:sz w:val="22"/>
          <w:szCs w:val="22"/>
        </w:rPr>
        <w:t>: ADJOURN:</w:t>
      </w:r>
    </w:p>
    <w:p w14:paraId="4F63D068" w14:textId="77777777" w:rsidR="006562A1" w:rsidRDefault="006562A1">
      <w:pPr>
        <w:jc w:val="center"/>
        <w:rPr>
          <w:rFonts w:ascii="Times New Roman" w:hAnsi="Times New Roman" w:cs="Times New Roman"/>
          <w:sz w:val="20"/>
        </w:rPr>
      </w:pPr>
    </w:p>
    <w:p w14:paraId="433F0205" w14:textId="77777777" w:rsidR="006562A1" w:rsidRDefault="006562A1">
      <w:pPr>
        <w:jc w:val="center"/>
        <w:rPr>
          <w:rFonts w:ascii="Times New Roman" w:hAnsi="Times New Roman" w:cs="Times New Roman"/>
          <w:sz w:val="20"/>
        </w:rPr>
      </w:pPr>
    </w:p>
    <w:p w14:paraId="633D444B" w14:textId="77777777" w:rsidR="006562A1" w:rsidRDefault="006337B4">
      <w:pPr>
        <w:jc w:val="center"/>
      </w:pPr>
      <w:r>
        <w:rPr>
          <w:rFonts w:ascii="Times New Roman" w:hAnsi="Times New Roman" w:cs="Times New Roman"/>
          <w:sz w:val="20"/>
        </w:rPr>
        <w:t>Notice</w:t>
      </w:r>
    </w:p>
    <w:p w14:paraId="4071E037" w14:textId="77777777" w:rsidR="006562A1" w:rsidRDefault="006562A1">
      <w:pPr>
        <w:jc w:val="center"/>
        <w:rPr>
          <w:rFonts w:ascii="Times New Roman" w:hAnsi="Times New Roman" w:cs="Times New Roman"/>
          <w:sz w:val="20"/>
        </w:rPr>
      </w:pPr>
    </w:p>
    <w:p w14:paraId="6BB37831" w14:textId="77777777" w:rsidR="006562A1" w:rsidRDefault="006337B4">
      <w:pPr>
        <w:jc w:val="both"/>
        <w:rPr>
          <w:rFonts w:ascii="Times New Roman" w:hAnsi="Times New Roman" w:cs="Times New Roman"/>
          <w:sz w:val="20"/>
        </w:rPr>
      </w:pPr>
      <w:r>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w:t>
      </w:r>
    </w:p>
    <w:p w14:paraId="5F16E450" w14:textId="77777777" w:rsidR="006562A1" w:rsidRDefault="006562A1">
      <w:pPr>
        <w:jc w:val="center"/>
        <w:rPr>
          <w:rFonts w:ascii="Times New Roman" w:hAnsi="Times New Roman" w:cs="Times New Roman"/>
          <w:b/>
          <w:sz w:val="20"/>
        </w:rPr>
      </w:pPr>
    </w:p>
    <w:p w14:paraId="0C41BC4A" w14:textId="77777777" w:rsidR="006562A1" w:rsidRDefault="006562A1">
      <w:pPr>
        <w:jc w:val="center"/>
        <w:rPr>
          <w:rFonts w:ascii="Times New Roman" w:hAnsi="Times New Roman" w:cs="Times New Roman"/>
          <w:b/>
          <w:sz w:val="20"/>
        </w:rPr>
      </w:pPr>
    </w:p>
    <w:p w14:paraId="50E11396" w14:textId="77777777" w:rsidR="006562A1" w:rsidRDefault="006562A1">
      <w:pPr>
        <w:jc w:val="center"/>
        <w:rPr>
          <w:rFonts w:ascii="Times New Roman" w:hAnsi="Times New Roman" w:cs="Times New Roman"/>
          <w:b/>
          <w:sz w:val="20"/>
        </w:rPr>
      </w:pPr>
    </w:p>
    <w:p w14:paraId="65B93DE0" w14:textId="77777777" w:rsidR="006562A1" w:rsidRDefault="006562A1">
      <w:pPr>
        <w:jc w:val="center"/>
        <w:rPr>
          <w:rFonts w:ascii="Times New Roman" w:hAnsi="Times New Roman" w:cs="Times New Roman"/>
          <w:b/>
          <w:sz w:val="20"/>
        </w:rPr>
      </w:pPr>
    </w:p>
    <w:p w14:paraId="1163045A" w14:textId="77777777" w:rsidR="006562A1" w:rsidRDefault="006337B4" w:rsidP="00154BE5">
      <w:pPr>
        <w:ind w:left="3600" w:firstLine="720"/>
      </w:pPr>
      <w:r>
        <w:rPr>
          <w:rFonts w:ascii="Times New Roman" w:hAnsi="Times New Roman" w:cs="Times New Roman"/>
          <w:b/>
          <w:sz w:val="20"/>
        </w:rPr>
        <w:t>CERTIFICATION</w:t>
      </w:r>
    </w:p>
    <w:p w14:paraId="1EAA9A35" w14:textId="77777777" w:rsidR="006562A1" w:rsidRDefault="006562A1">
      <w:pPr>
        <w:jc w:val="both"/>
        <w:rPr>
          <w:rFonts w:ascii="Times New Roman" w:hAnsi="Times New Roman" w:cs="Times New Roman"/>
          <w:b/>
          <w:sz w:val="20"/>
        </w:rPr>
      </w:pPr>
    </w:p>
    <w:p w14:paraId="11EAAEDC" w14:textId="77777777" w:rsidR="006562A1" w:rsidRDefault="006337B4">
      <w:pPr>
        <w:jc w:val="both"/>
        <w:rPr>
          <w:rFonts w:ascii="Times New Roman" w:hAnsi="Times New Roman" w:cs="Times New Roman"/>
          <w:b/>
          <w:sz w:val="20"/>
        </w:rPr>
      </w:pPr>
      <w:r>
        <w:rPr>
          <w:rFonts w:ascii="Times New Roman" w:hAnsi="Times New Roman" w:cs="Times New Roman"/>
          <w:b/>
          <w:sz w:val="20"/>
        </w:rPr>
        <w:t>I, THE UNDERSIGNED AUTHORITY, DO HEREBY CERTIFY THAT THE ABOVE NOTICE OF MEETING OF THE GOVERNING BODY OF THE ABOVE-NAMED CITY IS A TRUE AND CORRECT COPY OF SAID NOTICE THAT I POSTED ON THE BULLETIN BOA</w:t>
      </w:r>
      <w:r w:rsidRPr="00520DE0">
        <w:rPr>
          <w:rFonts w:ascii="Times New Roman" w:hAnsi="Times New Roman" w:cs="Times New Roman"/>
          <w:b/>
          <w:sz w:val="20"/>
        </w:rPr>
        <w:t>RD BY THE FRONT DOOR OF THE CITY HALL OF THE SAID PLACE CONVENIENT AND READILY</w:t>
      </w:r>
      <w:r>
        <w:rPr>
          <w:rFonts w:ascii="Times New Roman" w:hAnsi="Times New Roman" w:cs="Times New Roman"/>
          <w:b/>
          <w:sz w:val="20"/>
        </w:rPr>
        <w:t xml:space="preserve"> ACCESSIBLE TO THE PUBLIC AT ALL TIMES AND SAID NOTICE WAS POSTED CONTINUOUSLY FOR AT LEAST 72 HOURS PRECEDING THE SCHEDULED TIME OF SAID MEETING.</w:t>
      </w:r>
    </w:p>
    <w:p w14:paraId="7342EBF6" w14:textId="77777777" w:rsidR="006562A1" w:rsidRDefault="006562A1">
      <w:pPr>
        <w:jc w:val="both"/>
        <w:rPr>
          <w:rFonts w:ascii="Times New Roman" w:hAnsi="Times New Roman" w:cs="Times New Roman"/>
          <w:b/>
          <w:sz w:val="20"/>
        </w:rPr>
      </w:pPr>
    </w:p>
    <w:p w14:paraId="6963257D" w14:textId="77777777" w:rsidR="006562A1" w:rsidRDefault="006562A1">
      <w:pPr>
        <w:jc w:val="both"/>
        <w:rPr>
          <w:rFonts w:ascii="Times New Roman" w:hAnsi="Times New Roman" w:cs="Times New Roman"/>
          <w:b/>
          <w:sz w:val="20"/>
        </w:rPr>
      </w:pPr>
    </w:p>
    <w:p w14:paraId="1BA2269F" w14:textId="3DAFF0E2" w:rsidR="006562A1" w:rsidRDefault="006337B4">
      <w:pPr>
        <w:rPr>
          <w:rFonts w:ascii="Times New Roman" w:hAnsi="Times New Roman" w:cs="Times New Roman"/>
          <w:b/>
          <w:sz w:val="22"/>
          <w:szCs w:val="22"/>
        </w:rPr>
      </w:pPr>
      <w:r>
        <w:rPr>
          <w:rFonts w:ascii="Times New Roman" w:hAnsi="Times New Roman" w:cs="Times New Roman"/>
          <w:b/>
          <w:sz w:val="22"/>
          <w:szCs w:val="22"/>
        </w:rPr>
        <w:t>DATED THIS</w:t>
      </w:r>
      <w:r w:rsidR="009311D5">
        <w:rPr>
          <w:rFonts w:ascii="Times New Roman" w:hAnsi="Times New Roman" w:cs="Times New Roman"/>
          <w:b/>
          <w:sz w:val="22"/>
          <w:szCs w:val="22"/>
        </w:rPr>
        <w:t xml:space="preserve"> </w:t>
      </w:r>
      <w:r w:rsidR="00BF7760">
        <w:rPr>
          <w:rFonts w:ascii="Times New Roman" w:hAnsi="Times New Roman" w:cs="Times New Roman"/>
          <w:b/>
          <w:sz w:val="22"/>
          <w:szCs w:val="22"/>
        </w:rPr>
        <w:t>8TH</w:t>
      </w:r>
      <w:r>
        <w:rPr>
          <w:rFonts w:ascii="Times New Roman" w:hAnsi="Times New Roman" w:cs="Times New Roman"/>
          <w:b/>
          <w:sz w:val="22"/>
          <w:szCs w:val="22"/>
        </w:rPr>
        <w:t xml:space="preserve"> DAY OF </w:t>
      </w:r>
      <w:r w:rsidR="00EC3FBB">
        <w:rPr>
          <w:rFonts w:ascii="Times New Roman" w:hAnsi="Times New Roman" w:cs="Times New Roman"/>
          <w:b/>
          <w:sz w:val="22"/>
          <w:szCs w:val="22"/>
        </w:rPr>
        <w:t>FEB</w:t>
      </w:r>
      <w:r w:rsidR="00473CFE">
        <w:rPr>
          <w:rFonts w:ascii="Times New Roman" w:hAnsi="Times New Roman" w:cs="Times New Roman"/>
          <w:b/>
          <w:sz w:val="22"/>
          <w:szCs w:val="22"/>
        </w:rPr>
        <w:t>R</w:t>
      </w:r>
      <w:r w:rsidR="00EC3FBB">
        <w:rPr>
          <w:rFonts w:ascii="Times New Roman" w:hAnsi="Times New Roman" w:cs="Times New Roman"/>
          <w:b/>
          <w:sz w:val="22"/>
          <w:szCs w:val="22"/>
        </w:rPr>
        <w:t>UARY</w:t>
      </w:r>
      <w:r w:rsidR="00975C9F">
        <w:rPr>
          <w:rFonts w:ascii="Times New Roman" w:hAnsi="Times New Roman" w:cs="Times New Roman"/>
          <w:b/>
          <w:sz w:val="22"/>
          <w:szCs w:val="22"/>
        </w:rPr>
        <w:t xml:space="preserve"> 2024</w:t>
      </w:r>
    </w:p>
    <w:p w14:paraId="36B05F0E" w14:textId="77777777" w:rsidR="006562A1" w:rsidRDefault="006562A1">
      <w:pPr>
        <w:rPr>
          <w:rFonts w:ascii="Times New Roman" w:hAnsi="Times New Roman" w:cs="Times New Roman"/>
          <w:b/>
          <w:sz w:val="20"/>
        </w:rPr>
      </w:pPr>
    </w:p>
    <w:p w14:paraId="273B65E4" w14:textId="77777777" w:rsidR="006562A1" w:rsidRDefault="006562A1">
      <w:pPr>
        <w:rPr>
          <w:rFonts w:ascii="Times New Roman" w:hAnsi="Times New Roman" w:cs="Times New Roman"/>
          <w:b/>
          <w:sz w:val="20"/>
        </w:rPr>
      </w:pPr>
    </w:p>
    <w:p w14:paraId="2CC0B272" w14:textId="77777777" w:rsidR="006562A1" w:rsidRDefault="006337B4">
      <w:pPr>
        <w:rPr>
          <w:rFonts w:ascii="Times New Roman" w:hAnsi="Times New Roman" w:cs="Times New Roman"/>
          <w:b/>
          <w:sz w:val="20"/>
        </w:rPr>
      </w:pPr>
      <w:r>
        <w:rPr>
          <w:rFonts w:ascii="Times New Roman" w:hAnsi="Times New Roman" w:cs="Times New Roman"/>
          <w:b/>
          <w:sz w:val="20"/>
        </w:rPr>
        <w:t xml:space="preserve">                                                                                     </w:t>
      </w:r>
    </w:p>
    <w:p w14:paraId="778A985A" w14:textId="77777777" w:rsidR="006562A1" w:rsidRDefault="006337B4">
      <w:pPr>
        <w:rPr>
          <w:rFonts w:ascii="Times New Roman" w:hAnsi="Times New Roman" w:cs="Times New Roman"/>
          <w:b/>
          <w:sz w:val="20"/>
        </w:rPr>
      </w:pPr>
      <w:r>
        <w:rPr>
          <w:rFonts w:ascii="Times New Roman" w:hAnsi="Times New Roman" w:cs="Times New Roman"/>
          <w:b/>
          <w:sz w:val="20"/>
        </w:rPr>
        <w:t xml:space="preserve">                                                                                           BY________________________________________</w:t>
      </w:r>
    </w:p>
    <w:p w14:paraId="1B03A5D7" w14:textId="77777777" w:rsidR="006562A1" w:rsidRDefault="006337B4">
      <w:pPr>
        <w:rPr>
          <w:rFonts w:ascii="Times New Roman" w:hAnsi="Times New Roman" w:cs="Times New Roman"/>
          <w:b/>
          <w:sz w:val="20"/>
        </w:rPr>
      </w:pPr>
      <w:r>
        <w:rPr>
          <w:rFonts w:ascii="Times New Roman" w:hAnsi="Times New Roman" w:cs="Times New Roman"/>
          <w:b/>
          <w:sz w:val="20"/>
        </w:rPr>
        <w:t xml:space="preserve">                                                                                                JESSICA FINGLEMAN</w:t>
      </w:r>
    </w:p>
    <w:p w14:paraId="75FDE75E" w14:textId="77777777" w:rsidR="006562A1" w:rsidRDefault="006337B4">
      <w:pPr>
        <w:rPr>
          <w:rFonts w:ascii="Times New Roman" w:hAnsi="Times New Roman" w:cs="Times New Roman"/>
          <w:b/>
          <w:sz w:val="20"/>
        </w:rPr>
      </w:pPr>
      <w:r>
        <w:rPr>
          <w:rFonts w:ascii="Times New Roman" w:hAnsi="Times New Roman" w:cs="Times New Roman"/>
          <w:b/>
          <w:sz w:val="20"/>
        </w:rPr>
        <w:t xml:space="preserve">                                                                                                KENEFICK CITY SECRETARY</w:t>
      </w:r>
    </w:p>
    <w:p w14:paraId="28A1FF2E" w14:textId="77777777" w:rsidR="006562A1" w:rsidRDefault="006562A1">
      <w:pPr>
        <w:rPr>
          <w:rFonts w:ascii="Times New Roman" w:hAnsi="Times New Roman" w:cs="Times New Roman"/>
          <w:b/>
          <w:sz w:val="20"/>
        </w:rPr>
      </w:pPr>
    </w:p>
    <w:p w14:paraId="69C74F44" w14:textId="77777777" w:rsidR="006562A1" w:rsidRDefault="006562A1">
      <w:pPr>
        <w:rPr>
          <w:rFonts w:ascii="Times New Roman" w:hAnsi="Times New Roman" w:cs="Times New Roman"/>
          <w:b/>
          <w:sz w:val="20"/>
        </w:rPr>
      </w:pPr>
    </w:p>
    <w:p w14:paraId="1E38CF74" w14:textId="77777777" w:rsidR="006562A1" w:rsidRDefault="006562A1">
      <w:pPr>
        <w:rPr>
          <w:rFonts w:ascii="Times New Roman" w:hAnsi="Times New Roman" w:cs="Times New Roman"/>
          <w:b/>
          <w:sz w:val="20"/>
        </w:rPr>
      </w:pPr>
    </w:p>
    <w:p w14:paraId="047B5043" w14:textId="77777777" w:rsidR="006562A1" w:rsidRDefault="006562A1">
      <w:pPr>
        <w:rPr>
          <w:rFonts w:ascii="Times New Roman" w:hAnsi="Times New Roman" w:cs="Times New Roman"/>
          <w:b/>
          <w:sz w:val="20"/>
        </w:rPr>
      </w:pPr>
    </w:p>
    <w:p w14:paraId="09C2D9E2" w14:textId="77777777" w:rsidR="006562A1" w:rsidRDefault="006562A1">
      <w:pPr>
        <w:rPr>
          <w:rFonts w:ascii="Times New Roman" w:hAnsi="Times New Roman" w:cs="Times New Roman"/>
          <w:b/>
          <w:sz w:val="20"/>
        </w:rPr>
      </w:pPr>
    </w:p>
    <w:p w14:paraId="132D67C7" w14:textId="77777777" w:rsidR="006562A1" w:rsidRDefault="006562A1">
      <w:pPr>
        <w:rPr>
          <w:rFonts w:ascii="Times New Roman" w:hAnsi="Times New Roman" w:cs="Times New Roman"/>
          <w:b/>
          <w:sz w:val="20"/>
        </w:rPr>
      </w:pPr>
    </w:p>
    <w:p w14:paraId="4FF30B5E" w14:textId="77777777" w:rsidR="006562A1" w:rsidRDefault="006562A1">
      <w:pPr>
        <w:rPr>
          <w:b/>
          <w:szCs w:val="24"/>
        </w:rPr>
      </w:pPr>
    </w:p>
    <w:p w14:paraId="3A07F954" w14:textId="77777777" w:rsidR="006562A1" w:rsidRDefault="006562A1">
      <w:pPr>
        <w:rPr>
          <w:b/>
          <w:szCs w:val="24"/>
        </w:rPr>
      </w:pPr>
    </w:p>
    <w:p w14:paraId="5EF4DFBC" w14:textId="77777777" w:rsidR="006562A1" w:rsidRDefault="006562A1">
      <w:pPr>
        <w:rPr>
          <w:b/>
          <w:szCs w:val="24"/>
        </w:rPr>
      </w:pPr>
    </w:p>
    <w:p w14:paraId="73380F6D" w14:textId="77777777" w:rsidR="006562A1" w:rsidRDefault="006562A1">
      <w:pPr>
        <w:rPr>
          <w:b/>
          <w:szCs w:val="24"/>
        </w:rPr>
      </w:pPr>
    </w:p>
    <w:p w14:paraId="48B4CA86" w14:textId="77777777" w:rsidR="006562A1" w:rsidRDefault="006562A1">
      <w:pPr>
        <w:rPr>
          <w:b/>
          <w:szCs w:val="24"/>
        </w:rPr>
      </w:pPr>
    </w:p>
    <w:p w14:paraId="5ACA4F52" w14:textId="77777777" w:rsidR="006562A1" w:rsidRDefault="006562A1">
      <w:pPr>
        <w:rPr>
          <w:b/>
          <w:szCs w:val="24"/>
        </w:rPr>
      </w:pPr>
    </w:p>
    <w:p w14:paraId="1E51D20F" w14:textId="77777777" w:rsidR="006562A1" w:rsidRDefault="006562A1">
      <w:pPr>
        <w:rPr>
          <w:b/>
          <w:szCs w:val="24"/>
        </w:rPr>
      </w:pPr>
    </w:p>
    <w:p w14:paraId="43F4580D" w14:textId="77777777" w:rsidR="006562A1" w:rsidRDefault="006562A1">
      <w:pPr>
        <w:rPr>
          <w:b/>
          <w:szCs w:val="24"/>
        </w:rPr>
      </w:pPr>
    </w:p>
    <w:p w14:paraId="0FE2B2F5" w14:textId="77777777" w:rsidR="006562A1" w:rsidRDefault="006562A1">
      <w:pPr>
        <w:ind w:left="3600" w:firstLine="720"/>
        <w:rPr>
          <w:szCs w:val="24"/>
        </w:rPr>
      </w:pPr>
    </w:p>
    <w:p w14:paraId="06F81861" w14:textId="77777777" w:rsidR="006562A1" w:rsidRDefault="006562A1">
      <w:pPr>
        <w:ind w:left="3600" w:firstLine="720"/>
        <w:rPr>
          <w:szCs w:val="24"/>
        </w:rPr>
      </w:pPr>
    </w:p>
    <w:p w14:paraId="76CBFDA1" w14:textId="77777777" w:rsidR="006562A1" w:rsidRDefault="006562A1">
      <w:pPr>
        <w:rPr>
          <w:szCs w:val="24"/>
        </w:rPr>
      </w:pPr>
    </w:p>
    <w:p w14:paraId="0ACDF2C4" w14:textId="77777777" w:rsidR="006562A1" w:rsidRDefault="006562A1">
      <w:pPr>
        <w:rPr>
          <w:szCs w:val="24"/>
        </w:rPr>
      </w:pPr>
    </w:p>
    <w:p w14:paraId="19E704A0" w14:textId="77777777" w:rsidR="006562A1" w:rsidRDefault="006562A1">
      <w:pPr>
        <w:rPr>
          <w:szCs w:val="24"/>
        </w:rPr>
      </w:pPr>
    </w:p>
    <w:p w14:paraId="4EA9232C" w14:textId="77777777" w:rsidR="006562A1" w:rsidRDefault="006562A1">
      <w:pPr>
        <w:rPr>
          <w:szCs w:val="24"/>
        </w:rPr>
      </w:pPr>
    </w:p>
    <w:p w14:paraId="49B73FE7" w14:textId="77777777" w:rsidR="006562A1" w:rsidRDefault="006562A1">
      <w:pPr>
        <w:rPr>
          <w:szCs w:val="24"/>
        </w:rPr>
      </w:pPr>
    </w:p>
    <w:p w14:paraId="161B507F" w14:textId="77777777" w:rsidR="006562A1" w:rsidRDefault="006562A1">
      <w:pPr>
        <w:rPr>
          <w:szCs w:val="24"/>
        </w:rPr>
      </w:pPr>
    </w:p>
    <w:p w14:paraId="30EBC7DE" w14:textId="77777777" w:rsidR="006562A1" w:rsidRDefault="006562A1">
      <w:pPr>
        <w:rPr>
          <w:szCs w:val="24"/>
        </w:rPr>
      </w:pPr>
    </w:p>
    <w:p w14:paraId="605F5E2C" w14:textId="77777777" w:rsidR="006562A1" w:rsidRDefault="006562A1">
      <w:pPr>
        <w:rPr>
          <w:szCs w:val="24"/>
        </w:rPr>
      </w:pPr>
    </w:p>
    <w:p w14:paraId="45ACA59C" w14:textId="77777777" w:rsidR="006562A1" w:rsidRDefault="006562A1">
      <w:pPr>
        <w:rPr>
          <w:szCs w:val="24"/>
        </w:rPr>
      </w:pPr>
    </w:p>
    <w:p w14:paraId="0B5A3388" w14:textId="77777777" w:rsidR="006562A1" w:rsidRDefault="006562A1">
      <w:pPr>
        <w:ind w:left="3600" w:firstLine="720"/>
        <w:rPr>
          <w:szCs w:val="24"/>
        </w:rPr>
      </w:pPr>
    </w:p>
    <w:p w14:paraId="1E77A46D" w14:textId="77777777" w:rsidR="006562A1" w:rsidRDefault="006562A1">
      <w:pPr>
        <w:ind w:left="3600" w:firstLine="720"/>
        <w:rPr>
          <w:szCs w:val="24"/>
        </w:rPr>
      </w:pPr>
    </w:p>
    <w:p w14:paraId="6EEBB007" w14:textId="77777777" w:rsidR="006562A1" w:rsidRDefault="006562A1">
      <w:pPr>
        <w:ind w:left="3600" w:firstLine="720"/>
        <w:rPr>
          <w:szCs w:val="24"/>
        </w:rPr>
      </w:pPr>
    </w:p>
    <w:p w14:paraId="62CCF2DA" w14:textId="77777777" w:rsidR="006562A1" w:rsidRDefault="006562A1">
      <w:pPr>
        <w:ind w:left="3600" w:firstLine="720"/>
        <w:rPr>
          <w:szCs w:val="24"/>
        </w:rPr>
      </w:pPr>
    </w:p>
    <w:p w14:paraId="6B8D8E34" w14:textId="77777777" w:rsidR="006562A1" w:rsidRDefault="006562A1">
      <w:pPr>
        <w:ind w:left="3600" w:firstLine="720"/>
        <w:rPr>
          <w:szCs w:val="24"/>
        </w:rPr>
      </w:pPr>
    </w:p>
    <w:p w14:paraId="30954825" w14:textId="77777777" w:rsidR="006562A1" w:rsidRDefault="006562A1">
      <w:pPr>
        <w:ind w:left="3600" w:firstLine="720"/>
        <w:rPr>
          <w:szCs w:val="24"/>
        </w:rPr>
      </w:pPr>
    </w:p>
    <w:p w14:paraId="69FD729B" w14:textId="77777777" w:rsidR="006562A1" w:rsidRDefault="006562A1">
      <w:pPr>
        <w:ind w:left="3600" w:firstLine="720"/>
        <w:rPr>
          <w:szCs w:val="24"/>
        </w:rPr>
      </w:pPr>
    </w:p>
    <w:p w14:paraId="3B2282DE" w14:textId="77777777" w:rsidR="006562A1" w:rsidRDefault="006562A1">
      <w:pPr>
        <w:jc w:val="both"/>
        <w:rPr>
          <w:rFonts w:ascii="Times New Roman" w:hAnsi="Times New Roman" w:cs="Times New Roman"/>
          <w:sz w:val="20"/>
        </w:rPr>
      </w:pPr>
    </w:p>
    <w:p w14:paraId="36036154" w14:textId="77777777" w:rsidR="006562A1" w:rsidRDefault="006562A1">
      <w:pPr>
        <w:rPr>
          <w:rFonts w:ascii="Times New Roman" w:hAnsi="Times New Roman" w:cs="Times New Roman"/>
          <w:b/>
          <w:sz w:val="20"/>
        </w:rPr>
      </w:pPr>
    </w:p>
    <w:p w14:paraId="3AB9B5D2" w14:textId="77777777" w:rsidR="006562A1" w:rsidRDefault="006562A1">
      <w:pPr>
        <w:jc w:val="both"/>
        <w:rPr>
          <w:rFonts w:ascii="Times New Roman" w:hAnsi="Times New Roman" w:cs="Times New Roman"/>
          <w:sz w:val="20"/>
        </w:rPr>
      </w:pPr>
    </w:p>
    <w:sectPr w:rsidR="006562A1">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5564" w14:textId="77777777" w:rsidR="00D05C8B" w:rsidRDefault="00D05C8B">
      <w:r>
        <w:separator/>
      </w:r>
    </w:p>
  </w:endnote>
  <w:endnote w:type="continuationSeparator" w:id="0">
    <w:p w14:paraId="291C41EA" w14:textId="77777777" w:rsidR="00D05C8B" w:rsidRDefault="00D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3E4C" w14:textId="77777777" w:rsidR="00D05C8B" w:rsidRDefault="00D05C8B">
      <w:r>
        <w:rPr>
          <w:color w:val="000000"/>
        </w:rPr>
        <w:separator/>
      </w:r>
    </w:p>
  </w:footnote>
  <w:footnote w:type="continuationSeparator" w:id="0">
    <w:p w14:paraId="61F4891F" w14:textId="77777777" w:rsidR="00D05C8B" w:rsidRDefault="00D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EF65" w14:textId="77777777" w:rsidR="00013F10" w:rsidRDefault="00013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Ind w:w="-432" w:type="dxa"/>
      <w:tblLayout w:type="fixed"/>
      <w:tblCellMar>
        <w:left w:w="10" w:type="dxa"/>
        <w:right w:w="10" w:type="dxa"/>
      </w:tblCellMar>
      <w:tblLook w:val="0000" w:firstRow="0" w:lastRow="0" w:firstColumn="0" w:lastColumn="0" w:noHBand="0" w:noVBand="0"/>
    </w:tblPr>
    <w:tblGrid>
      <w:gridCol w:w="3690"/>
      <w:gridCol w:w="6318"/>
    </w:tblGrid>
    <w:tr w:rsidR="00DE6735" w14:paraId="6A1689B0" w14:textId="77777777">
      <w:trPr>
        <w:trHeight w:val="134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DD48" w14:textId="77777777" w:rsidR="00013F10" w:rsidRDefault="006337B4">
          <w:pPr>
            <w:pStyle w:val="Header"/>
          </w:pPr>
          <w:r>
            <w:rPr>
              <w:rFonts w:ascii="Times New Roman" w:hAnsi="Times New Roman" w:cs="Times New Roman"/>
              <w:b/>
              <w:noProof/>
              <w:spacing w:val="30"/>
              <w:sz w:val="80"/>
              <w:szCs w:val="80"/>
            </w:rPr>
            <w:drawing>
              <wp:inline distT="0" distB="0" distL="0" distR="0" wp14:anchorId="697615EE" wp14:editId="72342E4A">
                <wp:extent cx="2219321" cy="1143000"/>
                <wp:effectExtent l="0" t="0" r="0" b="0"/>
                <wp:docPr id="145570798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19321" cy="1143000"/>
                        </a:xfrm>
                        <a:prstGeom prst="rect">
                          <a:avLst/>
                        </a:prstGeom>
                        <a:noFill/>
                        <a:ln>
                          <a:noFill/>
                          <a:prstDash/>
                        </a:ln>
                      </pic:spPr>
                    </pic:pic>
                  </a:graphicData>
                </a:graphic>
              </wp:inline>
            </w:drawing>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739" w14:textId="77777777" w:rsidR="00013F10" w:rsidRDefault="006337B4">
          <w:pPr>
            <w:pStyle w:val="Header"/>
          </w:pPr>
          <w:r>
            <w:rPr>
              <w:rFonts w:ascii="Times New Roman" w:hAnsi="Times New Roman" w:cs="Times New Roman"/>
              <w:b/>
              <w:spacing w:val="30"/>
              <w:sz w:val="70"/>
              <w:szCs w:val="70"/>
            </w:rPr>
            <w:t>City of Kenefick</w:t>
          </w:r>
          <w:r>
            <w:rPr>
              <w:rFonts w:ascii="Times New Roman" w:hAnsi="Times New Roman" w:cs="Times New Roman"/>
              <w:spacing w:val="30"/>
              <w:sz w:val="70"/>
              <w:szCs w:val="70"/>
            </w:rPr>
            <w:t xml:space="preserve"> </w:t>
          </w:r>
        </w:p>
        <w:p w14:paraId="4331D71F" w14:textId="77777777" w:rsidR="00013F10" w:rsidRDefault="006337B4">
          <w:pPr>
            <w:pStyle w:val="Heade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6E0BD20" wp14:editId="06C4525D">
                    <wp:simplePos x="0" y="0"/>
                    <wp:positionH relativeFrom="column">
                      <wp:posOffset>67308</wp:posOffset>
                    </wp:positionH>
                    <wp:positionV relativeFrom="paragraph">
                      <wp:posOffset>158748</wp:posOffset>
                    </wp:positionV>
                    <wp:extent cx="393695" cy="0"/>
                    <wp:effectExtent l="0" t="0" r="0" b="0"/>
                    <wp:wrapNone/>
                    <wp:docPr id="1242810231" name="AutoShape 1"/>
                    <wp:cNvGraphicFramePr/>
                    <a:graphic xmlns:a="http://schemas.openxmlformats.org/drawingml/2006/main">
                      <a:graphicData uri="http://schemas.microsoft.com/office/word/2010/wordprocessingShape">
                        <wps:wsp>
                          <wps:cNvCnPr/>
                          <wps:spPr>
                            <a:xfrm>
                              <a:off x="0" y="0"/>
                              <a:ext cx="393695" cy="0"/>
                            </a:xfrm>
                            <a:prstGeom prst="straightConnector1">
                              <a:avLst/>
                            </a:prstGeom>
                            <a:noFill/>
                            <a:ln w="9528" cap="flat">
                              <a:solidFill>
                                <a:srgbClr val="000000"/>
                              </a:solidFill>
                              <a:prstDash val="solid"/>
                              <a:round/>
                            </a:ln>
                          </wps:spPr>
                          <wps:bodyPr/>
                        </wps:wsp>
                      </a:graphicData>
                    </a:graphic>
                  </wp:anchor>
                </w:drawing>
              </mc:Choice>
              <mc:Fallback>
                <w:pict>
                  <v:shapetype w14:anchorId="6794C5EB" id="_x0000_t32" coordsize="21600,21600" o:spt="32" o:oned="t" path="m,l21600,21600e" filled="f">
                    <v:path arrowok="t" fillok="f" o:connecttype="none"/>
                    <o:lock v:ext="edit" shapetype="t"/>
                  </v:shapetype>
                  <v:shape id="AutoShape 1" o:spid="_x0000_s1026" type="#_x0000_t32" style="position:absolute;margin-left:5.3pt;margin-top:12.5pt;width:3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" strokeweight=".26467mm"/>
                </w:pict>
              </mc:Fallback>
            </mc:AlternateContent>
          </w:r>
          <w:r>
            <w:rPr>
              <w:rFonts w:ascii="Times New Roman" w:hAnsi="Times New Roman" w:cs="Times New Roman"/>
              <w:sz w:val="40"/>
              <w:szCs w:val="40"/>
            </w:rPr>
            <w:t xml:space="preserve">        L</w:t>
          </w:r>
          <w:r>
            <w:rPr>
              <w:rFonts w:ascii="Times New Roman" w:hAnsi="Times New Roman" w:cs="Times New Roman"/>
              <w:smallCaps/>
              <w:sz w:val="40"/>
              <w:szCs w:val="40"/>
            </w:rPr>
            <w:t>iberty</w:t>
          </w:r>
          <w:r>
            <w:rPr>
              <w:rFonts w:ascii="Times New Roman" w:hAnsi="Times New Roman" w:cs="Times New Roman"/>
              <w:sz w:val="40"/>
              <w:szCs w:val="40"/>
            </w:rPr>
            <w:t xml:space="preserve"> C</w:t>
          </w:r>
          <w:r>
            <w:rPr>
              <w:rFonts w:ascii="Times New Roman" w:hAnsi="Times New Roman" w:cs="Times New Roman"/>
              <w:smallCaps/>
              <w:sz w:val="40"/>
              <w:szCs w:val="40"/>
            </w:rPr>
            <w:t>ounty</w:t>
          </w:r>
          <w:r>
            <w:rPr>
              <w:rFonts w:ascii="Times New Roman" w:hAnsi="Times New Roman" w:cs="Times New Roman"/>
              <w:sz w:val="40"/>
              <w:szCs w:val="40"/>
            </w:rPr>
            <w:t>, T</w:t>
          </w:r>
          <w:r>
            <w:rPr>
              <w:rFonts w:ascii="Times New Roman" w:hAnsi="Times New Roman" w:cs="Times New Roman"/>
              <w:smallCaps/>
              <w:sz w:val="40"/>
              <w:szCs w:val="40"/>
            </w:rPr>
            <w:t>exas</w:t>
          </w:r>
        </w:p>
      </w:tc>
    </w:tr>
  </w:tbl>
  <w:p w14:paraId="7DAD2570" w14:textId="77777777" w:rsidR="00013F10" w:rsidRDefault="0001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A1"/>
    <w:rsid w:val="00013F10"/>
    <w:rsid w:val="000406CE"/>
    <w:rsid w:val="00104BAC"/>
    <w:rsid w:val="00153E99"/>
    <w:rsid w:val="00154BE5"/>
    <w:rsid w:val="001619AD"/>
    <w:rsid w:val="00162D31"/>
    <w:rsid w:val="00177A78"/>
    <w:rsid w:val="00182625"/>
    <w:rsid w:val="00193E82"/>
    <w:rsid w:val="001C423B"/>
    <w:rsid w:val="001C5E92"/>
    <w:rsid w:val="001C7989"/>
    <w:rsid w:val="001E4D51"/>
    <w:rsid w:val="00202D2F"/>
    <w:rsid w:val="00213563"/>
    <w:rsid w:val="002338B8"/>
    <w:rsid w:val="002436FA"/>
    <w:rsid w:val="002C4A59"/>
    <w:rsid w:val="002F08B6"/>
    <w:rsid w:val="003139C7"/>
    <w:rsid w:val="003B16A5"/>
    <w:rsid w:val="003D2DA2"/>
    <w:rsid w:val="003E61AA"/>
    <w:rsid w:val="003F3C43"/>
    <w:rsid w:val="00401D50"/>
    <w:rsid w:val="00413C7F"/>
    <w:rsid w:val="00426A91"/>
    <w:rsid w:val="00440924"/>
    <w:rsid w:val="004420CD"/>
    <w:rsid w:val="00461B6E"/>
    <w:rsid w:val="00466290"/>
    <w:rsid w:val="00473CFE"/>
    <w:rsid w:val="004772BC"/>
    <w:rsid w:val="004F6E9D"/>
    <w:rsid w:val="0051101C"/>
    <w:rsid w:val="00520DE0"/>
    <w:rsid w:val="00544AC1"/>
    <w:rsid w:val="005522C6"/>
    <w:rsid w:val="005538F8"/>
    <w:rsid w:val="005729B1"/>
    <w:rsid w:val="005745A1"/>
    <w:rsid w:val="005C5D33"/>
    <w:rsid w:val="005E313A"/>
    <w:rsid w:val="005E7AA0"/>
    <w:rsid w:val="005F69FB"/>
    <w:rsid w:val="006010BB"/>
    <w:rsid w:val="006212BD"/>
    <w:rsid w:val="006337B4"/>
    <w:rsid w:val="00635C0D"/>
    <w:rsid w:val="006554B7"/>
    <w:rsid w:val="006562A1"/>
    <w:rsid w:val="006C57EE"/>
    <w:rsid w:val="006C6B89"/>
    <w:rsid w:val="00750217"/>
    <w:rsid w:val="007523C2"/>
    <w:rsid w:val="00796190"/>
    <w:rsid w:val="007B35C8"/>
    <w:rsid w:val="007C5EB1"/>
    <w:rsid w:val="007D5FB5"/>
    <w:rsid w:val="00870C55"/>
    <w:rsid w:val="00880F10"/>
    <w:rsid w:val="008840D5"/>
    <w:rsid w:val="00894BE2"/>
    <w:rsid w:val="008B0223"/>
    <w:rsid w:val="008B485F"/>
    <w:rsid w:val="008E1558"/>
    <w:rsid w:val="009311D5"/>
    <w:rsid w:val="00961E5C"/>
    <w:rsid w:val="00964B04"/>
    <w:rsid w:val="00975C9F"/>
    <w:rsid w:val="00A02CE5"/>
    <w:rsid w:val="00A866D4"/>
    <w:rsid w:val="00A930D9"/>
    <w:rsid w:val="00AB1084"/>
    <w:rsid w:val="00AC193F"/>
    <w:rsid w:val="00AD0917"/>
    <w:rsid w:val="00AD7578"/>
    <w:rsid w:val="00B03EC5"/>
    <w:rsid w:val="00B108D6"/>
    <w:rsid w:val="00B36514"/>
    <w:rsid w:val="00B55A18"/>
    <w:rsid w:val="00B9718A"/>
    <w:rsid w:val="00BC3262"/>
    <w:rsid w:val="00BF5B76"/>
    <w:rsid w:val="00BF7760"/>
    <w:rsid w:val="00C05736"/>
    <w:rsid w:val="00C157CA"/>
    <w:rsid w:val="00C332D8"/>
    <w:rsid w:val="00C362DD"/>
    <w:rsid w:val="00C3706C"/>
    <w:rsid w:val="00C549FA"/>
    <w:rsid w:val="00C70694"/>
    <w:rsid w:val="00C72C7F"/>
    <w:rsid w:val="00CC79F9"/>
    <w:rsid w:val="00D05C8B"/>
    <w:rsid w:val="00D43FB6"/>
    <w:rsid w:val="00D51388"/>
    <w:rsid w:val="00DC233F"/>
    <w:rsid w:val="00DC7152"/>
    <w:rsid w:val="00DF3F65"/>
    <w:rsid w:val="00E1204F"/>
    <w:rsid w:val="00E26DB3"/>
    <w:rsid w:val="00E53489"/>
    <w:rsid w:val="00E53565"/>
    <w:rsid w:val="00E55850"/>
    <w:rsid w:val="00EC3FBB"/>
    <w:rsid w:val="00ED520C"/>
    <w:rsid w:val="00ED5BD5"/>
    <w:rsid w:val="00EF4EDE"/>
    <w:rsid w:val="00F0299E"/>
    <w:rsid w:val="00F14B3F"/>
    <w:rsid w:val="00F22507"/>
    <w:rsid w:val="00F316F3"/>
    <w:rsid w:val="00F32A7F"/>
    <w:rsid w:val="00F341E5"/>
    <w:rsid w:val="00F34D5B"/>
    <w:rsid w:val="00F71255"/>
    <w:rsid w:val="00F84359"/>
    <w:rsid w:val="00FC1807"/>
    <w:rsid w:val="00FC6828"/>
    <w:rsid w:val="00FC7843"/>
    <w:rsid w:val="00FD6399"/>
    <w:rsid w:val="00FE3121"/>
    <w:rsid w:val="00FE418B"/>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761"/>
  <w15:docId w15:val="{D41D6150-52EB-4727-84FA-C9042CB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sz w:val="24"/>
    </w:rPr>
  </w:style>
  <w:style w:type="paragraph" w:styleId="Footer">
    <w:name w:val="footer"/>
    <w:basedOn w:val="Normal"/>
    <w:pPr>
      <w:tabs>
        <w:tab w:val="center" w:pos="4680"/>
        <w:tab w:val="right" w:pos="9360"/>
      </w:tabs>
    </w:pPr>
  </w:style>
  <w:style w:type="character" w:customStyle="1" w:styleId="FooterChar">
    <w:name w:val="Footer Char"/>
    <w:rPr>
      <w:sz w:val="24"/>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Times New Roman" w:hAnsi="Calibri" w:cs="Times New Roman"/>
      <w:sz w:val="22"/>
      <w:szCs w:val="22"/>
    </w:rPr>
  </w:style>
  <w:style w:type="paragraph" w:styleId="Revision">
    <w:name w:val="Revis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lastModifiedBy>Jessica Fingleman</cp:lastModifiedBy>
  <cp:revision>25</cp:revision>
  <cp:lastPrinted>2024-01-18T20:43:00Z</cp:lastPrinted>
  <dcterms:created xsi:type="dcterms:W3CDTF">2024-01-23T16:37:00Z</dcterms:created>
  <dcterms:modified xsi:type="dcterms:W3CDTF">2024-02-08T19:09:00Z</dcterms:modified>
</cp:coreProperties>
</file>